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282A18" w:rsidRPr="00282A18" w:rsidTr="000049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b/>
                <w:sz w:val="28"/>
                <w:szCs w:val="28"/>
              </w:rPr>
              <w:t>ТЕХНИКО-ТЕХНОЛОГИЧЕСКАЯ КАРТА №</w:t>
            </w:r>
            <w:r>
              <w:rPr>
                <w:b/>
                <w:sz w:val="28"/>
                <w:szCs w:val="28"/>
              </w:rPr>
              <w:t>338М</w:t>
            </w:r>
          </w:p>
        </w:tc>
      </w:tr>
      <w:tr w:rsidR="00282A18" w:rsidRPr="00282A18" w:rsidTr="000049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84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2048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2113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282A18" w:rsidRPr="00282A18" w:rsidRDefault="00282A18" w:rsidP="00282A18">
            <w:pPr>
              <w:jc w:val="center"/>
            </w:pPr>
          </w:p>
        </w:tc>
      </w:tr>
      <w:tr w:rsidR="00282A18" w:rsidRPr="00282A18" w:rsidTr="000049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9556" w:type="dxa"/>
            <w:gridSpan w:val="7"/>
            <w:shd w:val="clear" w:color="FFFFFF" w:fill="auto"/>
          </w:tcPr>
          <w:p w:rsidR="00282A18" w:rsidRPr="00282A18" w:rsidRDefault="00282A18" w:rsidP="00282A18">
            <w:pPr>
              <w:jc w:val="center"/>
            </w:pPr>
            <w:bookmarkStart w:id="0" w:name="_GoBack"/>
            <w:r>
              <w:rPr>
                <w:b/>
                <w:sz w:val="22"/>
              </w:rPr>
              <w:t>«Фрукты (яблоки), 150 г.»</w:t>
            </w:r>
            <w:bookmarkEnd w:id="0"/>
          </w:p>
        </w:tc>
      </w:tr>
      <w:tr w:rsidR="00282A18" w:rsidRPr="00282A18" w:rsidTr="000049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282A18" w:rsidRPr="00282A18" w:rsidRDefault="00282A18" w:rsidP="00282A18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282A18" w:rsidRPr="00282A18" w:rsidRDefault="00282A18" w:rsidP="00282A18"/>
        </w:tc>
      </w:tr>
      <w:tr w:rsidR="00282A18" w:rsidRPr="00282A18" w:rsidTr="000049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sz w:val="22"/>
              </w:rPr>
              <w:t>1. ОБЛАСТЬ ПРИМЕНЕНИЯ</w:t>
            </w:r>
          </w:p>
        </w:tc>
      </w:tr>
      <w:tr w:rsidR="00282A18" w:rsidRPr="00282A18" w:rsidTr="000049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282A18" w:rsidRPr="00282A18" w:rsidRDefault="00282A18" w:rsidP="00282A18">
            <w:pPr>
              <w:jc w:val="both"/>
            </w:pPr>
            <w:r w:rsidRPr="00282A18">
              <w:rPr>
                <w:sz w:val="22"/>
              </w:rPr>
              <w:t xml:space="preserve">Настоящая технико-технологическая карта распространяется на </w:t>
            </w:r>
            <w:r>
              <w:rPr>
                <w:sz w:val="22"/>
              </w:rPr>
              <w:t>«Фрукты (яблоки), 150 г.»</w:t>
            </w:r>
            <w:r w:rsidRPr="00282A18">
              <w:rPr>
                <w:sz w:val="22"/>
              </w:rPr>
              <w:t xml:space="preserve">, применяется для приготовления и реализации в общеобразовательных организациях в соответствии </w:t>
            </w:r>
            <w:r w:rsidRPr="00400170">
              <w:rPr>
                <w:sz w:val="22"/>
              </w:rPr>
              <w:t xml:space="preserve">со </w:t>
            </w:r>
            <w:r>
              <w:rPr>
                <w:sz w:val="22"/>
              </w:rPr>
              <w:t xml:space="preserve"> с</w:t>
            </w:r>
            <w:r w:rsidRPr="00400170">
              <w:rPr>
                <w:sz w:val="22"/>
              </w:rPr>
              <w:t>борником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Pr="00400170">
              <w:rPr>
                <w:sz w:val="22"/>
              </w:rPr>
              <w:t xml:space="preserve"> / П</w:t>
            </w:r>
            <w:proofErr w:type="gramEnd"/>
            <w:r w:rsidRPr="00400170">
              <w:rPr>
                <w:sz w:val="22"/>
              </w:rPr>
              <w:t xml:space="preserve">од ред. М.П. Могильного и В.А. </w:t>
            </w:r>
            <w:proofErr w:type="spellStart"/>
            <w:r w:rsidRPr="00400170">
              <w:rPr>
                <w:sz w:val="22"/>
              </w:rPr>
              <w:t>Тутельяна</w:t>
            </w:r>
            <w:proofErr w:type="spellEnd"/>
            <w:r w:rsidRPr="00400170">
              <w:rPr>
                <w:sz w:val="22"/>
              </w:rPr>
              <w:t xml:space="preserve">. – М.: </w:t>
            </w:r>
            <w:proofErr w:type="spellStart"/>
            <w:r w:rsidRPr="00400170">
              <w:rPr>
                <w:sz w:val="22"/>
              </w:rPr>
              <w:t>ДеЛи</w:t>
            </w:r>
            <w:proofErr w:type="spellEnd"/>
            <w:r w:rsidRPr="00400170">
              <w:rPr>
                <w:sz w:val="22"/>
              </w:rPr>
              <w:t xml:space="preserve"> плюс, 2017</w:t>
            </w:r>
            <w:r w:rsidRPr="001B08F5">
              <w:rPr>
                <w:sz w:val="22"/>
              </w:rPr>
              <w:t>г.</w:t>
            </w:r>
          </w:p>
        </w:tc>
      </w:tr>
      <w:tr w:rsidR="00282A18" w:rsidRPr="00282A18" w:rsidTr="000049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840" w:type="dxa"/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116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063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116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260" w:type="dxa"/>
            <w:shd w:val="clear" w:color="FFFFFF" w:fill="auto"/>
            <w:vAlign w:val="bottom"/>
          </w:tcPr>
          <w:p w:rsidR="00282A18" w:rsidRPr="00282A18" w:rsidRDefault="00282A18" w:rsidP="00282A18"/>
        </w:tc>
      </w:tr>
      <w:tr w:rsidR="00282A18" w:rsidRPr="00282A18" w:rsidTr="000049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sz w:val="22"/>
              </w:rPr>
              <w:t>2. ТРЕБОВАНИЯ К СЫРЬЮ</w:t>
            </w:r>
          </w:p>
        </w:tc>
      </w:tr>
      <w:tr w:rsidR="00282A18" w:rsidRPr="00282A18" w:rsidTr="000049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82A18" w:rsidRPr="00282A18" w:rsidRDefault="00282A18" w:rsidP="00282A18">
            <w:pPr>
              <w:jc w:val="both"/>
            </w:pPr>
            <w:r w:rsidRPr="00282A18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</w:t>
            </w:r>
            <w:r>
              <w:rPr>
                <w:sz w:val="22"/>
              </w:rPr>
              <w:t>«Фрукты (яблоки), 150 г.»</w:t>
            </w:r>
            <w:r w:rsidRPr="00282A18">
              <w:rPr>
                <w:sz w:val="22"/>
              </w:rPr>
              <w:t xml:space="preserve">, должны соответствовать требованиям </w:t>
            </w:r>
            <w:proofErr w:type="gramStart"/>
            <w:r w:rsidRPr="00282A18">
              <w:rPr>
                <w:sz w:val="22"/>
              </w:rPr>
              <w:t>ТР</w:t>
            </w:r>
            <w:proofErr w:type="gramEnd"/>
            <w:r w:rsidRPr="00282A18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282A18" w:rsidRPr="00282A18" w:rsidTr="000049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840" w:type="dxa"/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116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063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116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260" w:type="dxa"/>
            <w:shd w:val="clear" w:color="FFFFFF" w:fill="auto"/>
            <w:vAlign w:val="bottom"/>
          </w:tcPr>
          <w:p w:rsidR="00282A18" w:rsidRPr="00282A18" w:rsidRDefault="00282A18" w:rsidP="00282A18"/>
        </w:tc>
      </w:tr>
      <w:tr w:rsidR="00282A18" w:rsidRPr="00282A18" w:rsidTr="000049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sz w:val="22"/>
              </w:rPr>
              <w:t>3. РЕЦЕПТУРА</w:t>
            </w:r>
          </w:p>
        </w:tc>
      </w:tr>
      <w:tr w:rsidR="00282A18" w:rsidRPr="00282A18" w:rsidTr="000049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282A18" w:rsidRPr="00282A18" w:rsidRDefault="00282A18" w:rsidP="00282A18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D0128C8" wp14:editId="70865F96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282A18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282A18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282A18">
              <w:rPr>
                <w:b/>
                <w:sz w:val="18"/>
                <w:szCs w:val="18"/>
              </w:rPr>
              <w:t>, 150 г.</w:t>
            </w:r>
          </w:p>
        </w:tc>
      </w:tr>
      <w:tr w:rsidR="00282A18" w:rsidRPr="00282A18" w:rsidTr="000049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282A18" w:rsidRPr="00282A18" w:rsidRDefault="00282A18" w:rsidP="00282A18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282A18" w:rsidRPr="00282A18" w:rsidRDefault="00282A18" w:rsidP="00282A18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E0E0303" wp14:editId="2A967E4E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282A18" w:rsidRPr="00282A18" w:rsidTr="000049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282A18" w:rsidRPr="00282A18" w:rsidRDefault="00282A18" w:rsidP="00282A18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b/>
                <w:sz w:val="20"/>
                <w:szCs w:val="20"/>
              </w:rPr>
              <w:t>НЕТТО</w:t>
            </w:r>
          </w:p>
        </w:tc>
      </w:tr>
      <w:tr w:rsidR="00282A18" w:rsidRPr="00282A18" w:rsidTr="000049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282A18" w:rsidRPr="00282A18" w:rsidRDefault="00282A18" w:rsidP="00282A18">
            <w:r w:rsidRPr="00282A18">
              <w:rPr>
                <w:sz w:val="18"/>
                <w:szCs w:val="18"/>
              </w:rPr>
              <w:t>Яблоки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sz w:val="18"/>
                <w:szCs w:val="18"/>
              </w:rPr>
              <w:t>0,158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sz w:val="18"/>
                <w:szCs w:val="18"/>
              </w:rPr>
              <w:t>0,150</w:t>
            </w:r>
          </w:p>
        </w:tc>
      </w:tr>
      <w:tr w:rsidR="00282A18" w:rsidRPr="00282A18" w:rsidTr="000049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82A18" w:rsidRPr="00282A18" w:rsidRDefault="00282A18" w:rsidP="00282A18">
            <w:r w:rsidRPr="00282A18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sz w:val="18"/>
                <w:szCs w:val="18"/>
              </w:rPr>
              <w:t>0,150</w:t>
            </w:r>
          </w:p>
        </w:tc>
      </w:tr>
      <w:tr w:rsidR="00282A18" w:rsidRPr="00282A18" w:rsidTr="000049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84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116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063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116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260" w:type="dxa"/>
            <w:shd w:val="clear" w:color="FFFFFF" w:fill="auto"/>
            <w:vAlign w:val="bottom"/>
          </w:tcPr>
          <w:p w:rsidR="00282A18" w:rsidRPr="00282A18" w:rsidRDefault="00282A18" w:rsidP="00282A18"/>
        </w:tc>
      </w:tr>
      <w:tr w:rsidR="00282A18" w:rsidRPr="00282A18" w:rsidTr="000049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sz w:val="22"/>
              </w:rPr>
              <w:t>4. ТЕХНОЛОГИЧЕСКИЙ ПРОЦЕСС</w:t>
            </w:r>
          </w:p>
        </w:tc>
      </w:tr>
      <w:tr w:rsidR="00282A18" w:rsidRPr="00282A18" w:rsidTr="000049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9556" w:type="dxa"/>
            <w:gridSpan w:val="7"/>
            <w:shd w:val="clear" w:color="FFFFFF" w:fill="auto"/>
          </w:tcPr>
          <w:p w:rsidR="00282A18" w:rsidRPr="00282A18" w:rsidRDefault="00282A18" w:rsidP="00282A18">
            <w:pPr>
              <w:jc w:val="both"/>
            </w:pPr>
            <w:r w:rsidRPr="00282A18">
              <w:rPr>
                <w:sz w:val="22"/>
              </w:rPr>
              <w:t>Яблоки перед подачей тщательно промыть в проточной воде. Разрезание пополам крупных плодов допускается только непосредственно перед подачей</w:t>
            </w:r>
          </w:p>
        </w:tc>
      </w:tr>
      <w:tr w:rsidR="00282A18" w:rsidRPr="00282A18" w:rsidTr="000049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840" w:type="dxa"/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116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063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116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260" w:type="dxa"/>
            <w:shd w:val="clear" w:color="FFFFFF" w:fill="auto"/>
            <w:vAlign w:val="bottom"/>
          </w:tcPr>
          <w:p w:rsidR="00282A18" w:rsidRPr="00282A18" w:rsidRDefault="00282A18" w:rsidP="00282A18"/>
        </w:tc>
      </w:tr>
      <w:tr w:rsidR="00282A18" w:rsidRPr="00282A18" w:rsidTr="000049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282A18" w:rsidRPr="00282A18" w:rsidTr="000049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9556" w:type="dxa"/>
            <w:gridSpan w:val="7"/>
            <w:shd w:val="clear" w:color="FFFFFF" w:fill="auto"/>
          </w:tcPr>
          <w:p w:rsidR="00282A18" w:rsidRPr="00282A18" w:rsidRDefault="00282A18" w:rsidP="00282A18">
            <w:r w:rsidRPr="00282A18">
              <w:rPr>
                <w:sz w:val="22"/>
              </w:rPr>
              <w:t>Внешний вид –  плоды без  видимых повреждений, мякоть плотная, сочная</w:t>
            </w:r>
            <w:r w:rsidRPr="00282A18">
              <w:rPr>
                <w:sz w:val="22"/>
              </w:rPr>
              <w:br/>
              <w:t>Цвет - характерный для сорта яблок</w:t>
            </w:r>
            <w:r w:rsidRPr="00282A18">
              <w:rPr>
                <w:sz w:val="22"/>
              </w:rPr>
              <w:br/>
              <w:t>Вкус и запах - спелого свежего яблока</w:t>
            </w:r>
            <w:r w:rsidRPr="00282A18">
              <w:rPr>
                <w:sz w:val="22"/>
              </w:rPr>
              <w:br/>
              <w:t>Реализация блюда происходит порционно при комнатной температуре. Хранение в мармитах и транспортировка допускается в соответствие с СанПиН 2.3.2.1324-03</w:t>
            </w:r>
          </w:p>
        </w:tc>
      </w:tr>
      <w:tr w:rsidR="00282A18" w:rsidRPr="00282A18" w:rsidTr="000049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840" w:type="dxa"/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116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063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116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260" w:type="dxa"/>
            <w:shd w:val="clear" w:color="FFFFFF" w:fill="auto"/>
            <w:vAlign w:val="bottom"/>
          </w:tcPr>
          <w:p w:rsidR="00282A18" w:rsidRPr="00282A18" w:rsidRDefault="00282A18" w:rsidP="00282A18"/>
        </w:tc>
      </w:tr>
      <w:tr w:rsidR="00282A18" w:rsidRPr="00282A18" w:rsidTr="000049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sz w:val="22"/>
              </w:rPr>
              <w:t>6. ПОКАЗАТЕЛИ КАЧЕСТВА И БЕЗОПАСНОСТИ</w:t>
            </w:r>
          </w:p>
        </w:tc>
      </w:tr>
      <w:tr w:rsidR="00282A18" w:rsidRPr="00282A18" w:rsidTr="000049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82A18" w:rsidRPr="00282A18" w:rsidRDefault="00282A18" w:rsidP="00282A18">
            <w:pPr>
              <w:jc w:val="both"/>
            </w:pPr>
            <w:r w:rsidRPr="00282A18">
              <w:rPr>
                <w:sz w:val="22"/>
              </w:rPr>
              <w:t>6.1</w:t>
            </w:r>
            <w:r>
              <w:rPr>
                <w:sz w:val="22"/>
              </w:rPr>
              <w:t xml:space="preserve"> </w:t>
            </w:r>
            <w:r w:rsidRPr="00282A18">
              <w:rPr>
                <w:sz w:val="22"/>
              </w:rPr>
              <w:t xml:space="preserve">Продовольственное сырье  должно соответствовать требованиям </w:t>
            </w:r>
            <w:proofErr w:type="gramStart"/>
            <w:r w:rsidRPr="00282A18">
              <w:rPr>
                <w:sz w:val="22"/>
              </w:rPr>
              <w:t>ТР</w:t>
            </w:r>
            <w:proofErr w:type="gramEnd"/>
            <w:r w:rsidRPr="00282A18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</w:t>
            </w:r>
            <w:r w:rsidRPr="00282A18">
              <w:rPr>
                <w:sz w:val="22"/>
              </w:rPr>
              <w:br/>
              <w:t xml:space="preserve">6.2 Микробиологические показатели </w:t>
            </w:r>
            <w:r>
              <w:rPr>
                <w:sz w:val="22"/>
              </w:rPr>
              <w:t>«Фрукты (яблоки), 150 г.»</w:t>
            </w:r>
            <w:r w:rsidRPr="00282A18">
              <w:rPr>
                <w:sz w:val="22"/>
              </w:rPr>
              <w:t xml:space="preserve">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282A18" w:rsidRPr="00282A18" w:rsidTr="000049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840" w:type="dxa"/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116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063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116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260" w:type="dxa"/>
            <w:shd w:val="clear" w:color="FFFFFF" w:fill="auto"/>
            <w:vAlign w:val="bottom"/>
          </w:tcPr>
          <w:p w:rsidR="00282A18" w:rsidRPr="00282A18" w:rsidRDefault="00282A18" w:rsidP="00282A18"/>
        </w:tc>
      </w:tr>
      <w:tr w:rsidR="00282A18" w:rsidRPr="00282A18" w:rsidTr="000049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sz w:val="22"/>
              </w:rPr>
              <w:t>7. ПИЩЕВАЯ ЦЕННОСТЬ (на выход -  150 г)</w:t>
            </w:r>
          </w:p>
        </w:tc>
      </w:tr>
    </w:tbl>
    <w:tbl>
      <w:tblPr>
        <w:tblStyle w:val="TableStyle1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282A18" w:rsidRPr="00282A18" w:rsidTr="000049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945" w:type="dxa"/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</w:p>
        </w:tc>
      </w:tr>
      <w:tr w:rsidR="00282A18" w:rsidRPr="00282A18" w:rsidTr="000049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sz w:val="14"/>
                <w:szCs w:val="14"/>
              </w:rPr>
              <w:t>Белки,</w:t>
            </w:r>
            <w:r w:rsidRPr="00282A18">
              <w:rPr>
                <w:sz w:val="14"/>
                <w:szCs w:val="14"/>
              </w:rPr>
              <w:br/>
            </w:r>
            <w:proofErr w:type="gramStart"/>
            <w:r w:rsidRPr="00282A18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sz w:val="14"/>
                <w:szCs w:val="14"/>
              </w:rPr>
              <w:t>Жиры,</w:t>
            </w:r>
            <w:r w:rsidRPr="00282A18">
              <w:rPr>
                <w:sz w:val="14"/>
                <w:szCs w:val="14"/>
              </w:rPr>
              <w:br/>
            </w:r>
            <w:proofErr w:type="gramStart"/>
            <w:r w:rsidRPr="00282A18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sz w:val="14"/>
                <w:szCs w:val="14"/>
              </w:rPr>
              <w:t>Углеводы,</w:t>
            </w:r>
            <w:r w:rsidRPr="00282A18">
              <w:rPr>
                <w:sz w:val="14"/>
                <w:szCs w:val="14"/>
              </w:rPr>
              <w:br/>
            </w:r>
            <w:proofErr w:type="gramStart"/>
            <w:r w:rsidRPr="00282A18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sz w:val="14"/>
                <w:szCs w:val="14"/>
              </w:rPr>
              <w:t>Калорийность,</w:t>
            </w:r>
            <w:r w:rsidRPr="00282A18">
              <w:rPr>
                <w:sz w:val="14"/>
                <w:szCs w:val="14"/>
              </w:rPr>
              <w:br/>
            </w:r>
            <w:proofErr w:type="gramStart"/>
            <w:r w:rsidRPr="00282A18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sz w:val="14"/>
                <w:szCs w:val="14"/>
              </w:rPr>
              <w:t>Магний,</w:t>
            </w:r>
            <w:r w:rsidRPr="00282A18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sz w:val="14"/>
                <w:szCs w:val="14"/>
              </w:rPr>
              <w:t>Фосфор,</w:t>
            </w:r>
            <w:r w:rsidRPr="00282A18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sz w:val="14"/>
                <w:szCs w:val="14"/>
              </w:rPr>
              <w:t>Витамин B1,</w:t>
            </w:r>
            <w:r w:rsidRPr="00282A18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proofErr w:type="spellStart"/>
            <w:r w:rsidRPr="00282A18">
              <w:rPr>
                <w:sz w:val="14"/>
                <w:szCs w:val="14"/>
              </w:rPr>
              <w:t>Fe</w:t>
            </w:r>
            <w:proofErr w:type="spellEnd"/>
            <w:r w:rsidRPr="00282A18">
              <w:rPr>
                <w:sz w:val="14"/>
                <w:szCs w:val="14"/>
              </w:rPr>
              <w:t>,</w:t>
            </w:r>
            <w:r w:rsidRPr="00282A18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sz w:val="14"/>
                <w:szCs w:val="14"/>
              </w:rPr>
              <w:t>Витамин</w:t>
            </w:r>
            <w:proofErr w:type="gramStart"/>
            <w:r w:rsidRPr="00282A18">
              <w:rPr>
                <w:sz w:val="14"/>
                <w:szCs w:val="14"/>
              </w:rPr>
              <w:t xml:space="preserve"> Е</w:t>
            </w:r>
            <w:proofErr w:type="gramEnd"/>
            <w:r w:rsidRPr="00282A18">
              <w:rPr>
                <w:sz w:val="14"/>
                <w:szCs w:val="14"/>
              </w:rPr>
              <w:t>,</w:t>
            </w:r>
            <w:r w:rsidRPr="00282A18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sz w:val="14"/>
                <w:szCs w:val="14"/>
              </w:rPr>
              <w:t>Витамин B2,</w:t>
            </w:r>
            <w:r w:rsidRPr="00282A18">
              <w:rPr>
                <w:sz w:val="14"/>
                <w:szCs w:val="14"/>
              </w:rPr>
              <w:br/>
              <w:t>мг</w:t>
            </w:r>
          </w:p>
        </w:tc>
      </w:tr>
      <w:tr w:rsidR="00282A18" w:rsidRPr="00282A18" w:rsidTr="000049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sz w:val="14"/>
                <w:szCs w:val="14"/>
              </w:rPr>
              <w:t>0,600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sz w:val="14"/>
                <w:szCs w:val="14"/>
              </w:rPr>
              <w:t>0,600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sz w:val="14"/>
                <w:szCs w:val="14"/>
              </w:rPr>
              <w:t>14,700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sz w:val="14"/>
                <w:szCs w:val="14"/>
              </w:rPr>
              <w:t>70,500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sz w:val="14"/>
                <w:szCs w:val="14"/>
              </w:rPr>
              <w:t>13,500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sz w:val="14"/>
                <w:szCs w:val="14"/>
              </w:rPr>
              <w:t>16,500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sz w:val="14"/>
                <w:szCs w:val="14"/>
              </w:rPr>
              <w:t>0,045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sz w:val="14"/>
                <w:szCs w:val="14"/>
              </w:rPr>
              <w:t>3,300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sz w:val="14"/>
                <w:szCs w:val="14"/>
              </w:rPr>
              <w:t>0,300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sz w:val="14"/>
                <w:szCs w:val="14"/>
              </w:rPr>
              <w:t>0,030</w:t>
            </w:r>
          </w:p>
        </w:tc>
      </w:tr>
      <w:tr w:rsidR="00282A18" w:rsidRPr="00282A18" w:rsidTr="000049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945" w:type="dxa"/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945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945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945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945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945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945" w:type="dxa"/>
            <w:shd w:val="clear" w:color="FFFFFF" w:fill="auto"/>
            <w:vAlign w:val="bottom"/>
          </w:tcPr>
          <w:p w:rsidR="00282A18" w:rsidRPr="00282A18" w:rsidRDefault="00282A18" w:rsidP="00282A18"/>
        </w:tc>
      </w:tr>
      <w:tr w:rsidR="00282A18" w:rsidRPr="00282A18" w:rsidTr="000049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proofErr w:type="spellStart"/>
            <w:r w:rsidRPr="00282A18">
              <w:rPr>
                <w:sz w:val="14"/>
                <w:szCs w:val="14"/>
              </w:rPr>
              <w:t>Ca</w:t>
            </w:r>
            <w:proofErr w:type="spellEnd"/>
            <w:r w:rsidRPr="00282A18">
              <w:rPr>
                <w:sz w:val="14"/>
                <w:szCs w:val="14"/>
              </w:rPr>
              <w:t>,</w:t>
            </w:r>
            <w:r w:rsidRPr="00282A18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sz w:val="14"/>
                <w:szCs w:val="14"/>
              </w:rPr>
              <w:t>Витамин</w:t>
            </w:r>
            <w:proofErr w:type="gramStart"/>
            <w:r w:rsidRPr="00282A18">
              <w:rPr>
                <w:sz w:val="14"/>
                <w:szCs w:val="14"/>
              </w:rPr>
              <w:t xml:space="preserve"> С</w:t>
            </w:r>
            <w:proofErr w:type="gramEnd"/>
            <w:r w:rsidRPr="00282A18">
              <w:rPr>
                <w:sz w:val="14"/>
                <w:szCs w:val="14"/>
              </w:rPr>
              <w:t>,</w:t>
            </w:r>
            <w:r w:rsidRPr="00282A18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sz w:val="14"/>
                <w:szCs w:val="14"/>
              </w:rPr>
              <w:t>Витамин</w:t>
            </w:r>
            <w:proofErr w:type="gramStart"/>
            <w:r w:rsidRPr="00282A18">
              <w:rPr>
                <w:sz w:val="14"/>
                <w:szCs w:val="14"/>
              </w:rPr>
              <w:t xml:space="preserve"> А</w:t>
            </w:r>
            <w:proofErr w:type="gramEnd"/>
            <w:r w:rsidRPr="00282A18">
              <w:rPr>
                <w:sz w:val="14"/>
                <w:szCs w:val="14"/>
              </w:rPr>
              <w:t>,</w:t>
            </w:r>
            <w:r w:rsidRPr="00282A18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945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945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945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945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945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945" w:type="dxa"/>
            <w:shd w:val="clear" w:color="FFFFFF" w:fill="auto"/>
            <w:vAlign w:val="bottom"/>
          </w:tcPr>
          <w:p w:rsidR="00282A18" w:rsidRPr="00282A18" w:rsidRDefault="00282A18" w:rsidP="00282A18"/>
        </w:tc>
      </w:tr>
      <w:tr w:rsidR="00282A18" w:rsidRPr="00282A18" w:rsidTr="000049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sz w:val="14"/>
                <w:szCs w:val="14"/>
              </w:rPr>
              <w:t>24,000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sz w:val="14"/>
                <w:szCs w:val="14"/>
              </w:rPr>
              <w:t>15,000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82A18" w:rsidRPr="00282A18" w:rsidRDefault="00282A18" w:rsidP="00282A18">
            <w:pPr>
              <w:jc w:val="center"/>
            </w:pPr>
            <w:r w:rsidRPr="00282A18">
              <w:rPr>
                <w:sz w:val="14"/>
                <w:szCs w:val="14"/>
              </w:rPr>
              <w:t>7,500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945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945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945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945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945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945" w:type="dxa"/>
            <w:shd w:val="clear" w:color="FFFFFF" w:fill="auto"/>
            <w:vAlign w:val="bottom"/>
          </w:tcPr>
          <w:p w:rsidR="00282A18" w:rsidRPr="00282A18" w:rsidRDefault="00282A18" w:rsidP="00282A18"/>
        </w:tc>
      </w:tr>
    </w:tbl>
    <w:tbl>
      <w:tblPr>
        <w:tblStyle w:val="TableStyle2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282A18" w:rsidRPr="00282A18" w:rsidTr="000049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84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2048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2113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2179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116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260" w:type="dxa"/>
            <w:shd w:val="clear" w:color="FFFFFF" w:fill="auto"/>
            <w:vAlign w:val="bottom"/>
          </w:tcPr>
          <w:p w:rsidR="00282A18" w:rsidRPr="00282A18" w:rsidRDefault="00282A18" w:rsidP="00282A18"/>
        </w:tc>
      </w:tr>
      <w:tr w:rsidR="00282A18" w:rsidRPr="00282A18" w:rsidTr="000049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282A18" w:rsidRPr="00282A18" w:rsidRDefault="00282A18" w:rsidP="00282A18">
            <w:proofErr w:type="gramStart"/>
            <w:r w:rsidRPr="00282A18">
              <w:rPr>
                <w:sz w:val="22"/>
              </w:rPr>
              <w:t>Ответственный</w:t>
            </w:r>
            <w:proofErr w:type="gramEnd"/>
            <w:r w:rsidRPr="00282A18">
              <w:rPr>
                <w:sz w:val="22"/>
              </w:rPr>
              <w:t xml:space="preserve"> за оформление ТТК</w:t>
            </w:r>
          </w:p>
        </w:tc>
      </w:tr>
      <w:tr w:rsidR="00282A18" w:rsidRPr="00282A18" w:rsidTr="000049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840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2048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2113" w:type="dxa"/>
            <w:shd w:val="clear" w:color="FFFFFF" w:fill="auto"/>
            <w:vAlign w:val="bottom"/>
          </w:tcPr>
          <w:p w:rsidR="00282A18" w:rsidRPr="00282A18" w:rsidRDefault="00282A18" w:rsidP="00282A18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282A18" w:rsidRPr="00282A18" w:rsidRDefault="00282A18" w:rsidP="00282A18">
            <w:pPr>
              <w:jc w:val="right"/>
            </w:pPr>
          </w:p>
        </w:tc>
      </w:tr>
    </w:tbl>
    <w:p w:rsidR="00282A18" w:rsidRPr="00282A18" w:rsidRDefault="00282A18" w:rsidP="00282A18">
      <w:pPr>
        <w:spacing w:after="160" w:line="259" w:lineRule="auto"/>
        <w:rPr>
          <w:rFonts w:eastAsiaTheme="minorEastAsia" w:cs="Times New Roman"/>
          <w:lang w:eastAsia="ru-RU"/>
        </w:rPr>
      </w:pPr>
    </w:p>
    <w:p w:rsidR="00803618" w:rsidRDefault="00803618"/>
    <w:sectPr w:rsidR="00803618" w:rsidSect="009A56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A18"/>
    <w:rsid w:val="00282A18"/>
    <w:rsid w:val="00803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282A18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282A18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282A18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282A18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282A18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282A18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1</cp:revision>
  <dcterms:created xsi:type="dcterms:W3CDTF">2021-06-30T09:06:00Z</dcterms:created>
  <dcterms:modified xsi:type="dcterms:W3CDTF">2021-06-30T09:07:00Z</dcterms:modified>
</cp:coreProperties>
</file>